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58" w:rsidRDefault="001C5150" w:rsidP="00507B5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SATSO </w:t>
      </w:r>
      <w:r w:rsidR="00507B58" w:rsidRPr="00507B58">
        <w:rPr>
          <w:rFonts w:ascii="Arial" w:hAnsi="Arial" w:cs="Arial"/>
          <w:b/>
          <w:sz w:val="24"/>
          <w:szCs w:val="24"/>
        </w:rPr>
        <w:t xml:space="preserve">Fikir Sepeti Projesi </w:t>
      </w:r>
      <w:r w:rsidR="002C423C">
        <w:rPr>
          <w:rFonts w:ascii="Arial" w:hAnsi="Arial" w:cs="Arial"/>
          <w:b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>anıtıl</w:t>
      </w:r>
      <w:r w:rsidR="00871D9C">
        <w:rPr>
          <w:rFonts w:ascii="Arial" w:hAnsi="Arial" w:cs="Arial"/>
          <w:b/>
          <w:sz w:val="24"/>
          <w:szCs w:val="24"/>
        </w:rPr>
        <w:t>dı</w:t>
      </w:r>
    </w:p>
    <w:p w:rsidR="00843018" w:rsidRDefault="002C423C" w:rsidP="006D6A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HİSARCIKLIOĞLU</w:t>
      </w:r>
      <w:bookmarkStart w:id="0" w:name="_GoBack"/>
      <w:bookmarkEnd w:id="0"/>
      <w:r w:rsidR="00507B58" w:rsidRPr="006D6A98">
        <w:rPr>
          <w:rFonts w:ascii="Arial" w:hAnsi="Arial" w:cs="Arial"/>
          <w:b/>
          <w:sz w:val="24"/>
          <w:szCs w:val="24"/>
        </w:rPr>
        <w:t xml:space="preserve"> </w:t>
      </w:r>
      <w:r w:rsidR="00507B58">
        <w:rPr>
          <w:rFonts w:ascii="Arial" w:hAnsi="Arial" w:cs="Arial"/>
          <w:b/>
          <w:sz w:val="24"/>
          <w:szCs w:val="24"/>
        </w:rPr>
        <w:t>“</w:t>
      </w:r>
      <w:r w:rsidR="00507B58" w:rsidRPr="006D6A98">
        <w:rPr>
          <w:rFonts w:ascii="Arial" w:hAnsi="Arial" w:cs="Arial"/>
          <w:b/>
          <w:sz w:val="24"/>
          <w:szCs w:val="24"/>
        </w:rPr>
        <w:t>FİKİR SEPETİ</w:t>
      </w:r>
      <w:r w:rsidR="001C5150">
        <w:rPr>
          <w:rFonts w:ascii="Arial" w:hAnsi="Arial" w:cs="Arial"/>
          <w:b/>
          <w:sz w:val="24"/>
          <w:szCs w:val="24"/>
        </w:rPr>
        <w:t xml:space="preserve"> ÖNEMLİ BİR FIRSAT</w:t>
      </w:r>
      <w:r w:rsidR="00507B58">
        <w:rPr>
          <w:rFonts w:ascii="Arial" w:hAnsi="Arial" w:cs="Arial"/>
          <w:b/>
          <w:sz w:val="24"/>
          <w:szCs w:val="24"/>
        </w:rPr>
        <w:t>”</w:t>
      </w:r>
      <w:r w:rsidR="00507B58" w:rsidRPr="006D6A98">
        <w:rPr>
          <w:rFonts w:ascii="Arial" w:hAnsi="Arial" w:cs="Arial"/>
          <w:b/>
          <w:sz w:val="24"/>
          <w:szCs w:val="24"/>
        </w:rPr>
        <w:t xml:space="preserve"> </w:t>
      </w:r>
    </w:p>
    <w:p w:rsidR="00266E9E" w:rsidRPr="00843018" w:rsidRDefault="00D31DF7">
      <w:pPr>
        <w:rPr>
          <w:rFonts w:ascii="Arial" w:hAnsi="Arial" w:cs="Arial"/>
          <w:sz w:val="24"/>
          <w:szCs w:val="24"/>
        </w:rPr>
      </w:pPr>
      <w:r w:rsidRPr="00843018">
        <w:rPr>
          <w:rFonts w:ascii="Arial" w:hAnsi="Arial" w:cs="Arial"/>
          <w:sz w:val="24"/>
          <w:szCs w:val="24"/>
        </w:rPr>
        <w:t xml:space="preserve">Sakarya’nın Yıldızları Ödül Töreni’ne katılan Türkiye Odalar ve Borsalar Birliği Başkanı M. </w:t>
      </w:r>
      <w:proofErr w:type="spellStart"/>
      <w:r w:rsidRPr="00843018">
        <w:rPr>
          <w:rFonts w:ascii="Arial" w:hAnsi="Arial" w:cs="Arial"/>
          <w:sz w:val="24"/>
          <w:szCs w:val="24"/>
        </w:rPr>
        <w:t>Rifat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3018">
        <w:rPr>
          <w:rFonts w:ascii="Arial" w:hAnsi="Arial" w:cs="Arial"/>
          <w:sz w:val="24"/>
          <w:szCs w:val="24"/>
        </w:rPr>
        <w:t>Hisarcıklıoğlu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SATSO Sanayi Ar-</w:t>
      </w:r>
      <w:proofErr w:type="spellStart"/>
      <w:r w:rsidRPr="00843018">
        <w:rPr>
          <w:rFonts w:ascii="Arial" w:hAnsi="Arial" w:cs="Arial"/>
          <w:sz w:val="24"/>
          <w:szCs w:val="24"/>
        </w:rPr>
        <w:t>Ge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Komisyonu tarafından geliştirilen “Fikir Sepeti” Projesi’nin standını ziyaret </w:t>
      </w:r>
      <w:r w:rsidR="001C5150">
        <w:rPr>
          <w:rFonts w:ascii="Arial" w:hAnsi="Arial" w:cs="Arial"/>
          <w:sz w:val="24"/>
          <w:szCs w:val="24"/>
        </w:rPr>
        <w:t>etti.</w:t>
      </w:r>
    </w:p>
    <w:p w:rsidR="00D31DF7" w:rsidRDefault="002E77B7">
      <w:pPr>
        <w:rPr>
          <w:rFonts w:ascii="Arial" w:hAnsi="Arial" w:cs="Arial"/>
          <w:sz w:val="24"/>
          <w:szCs w:val="24"/>
        </w:rPr>
      </w:pPr>
      <w:r w:rsidRPr="00843018">
        <w:rPr>
          <w:rFonts w:ascii="Arial" w:hAnsi="Arial" w:cs="Arial"/>
          <w:sz w:val="24"/>
          <w:szCs w:val="24"/>
        </w:rPr>
        <w:t xml:space="preserve">Sakarya’nın Yıldızları Ödül Törenine katılarak  “Sakarya bir Dünya kentidir” vurgusunu yapan TOBB Başkanı M. </w:t>
      </w:r>
      <w:proofErr w:type="spellStart"/>
      <w:r w:rsidRPr="00843018">
        <w:rPr>
          <w:rFonts w:ascii="Arial" w:hAnsi="Arial" w:cs="Arial"/>
          <w:sz w:val="24"/>
          <w:szCs w:val="24"/>
        </w:rPr>
        <w:t>Rifat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3018">
        <w:rPr>
          <w:rFonts w:ascii="Arial" w:hAnsi="Arial" w:cs="Arial"/>
          <w:sz w:val="24"/>
          <w:szCs w:val="24"/>
        </w:rPr>
        <w:t>Hisarcıklıoğlu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törenin ardından </w:t>
      </w:r>
      <w:r w:rsidR="0094465A" w:rsidRPr="00843018">
        <w:rPr>
          <w:rFonts w:ascii="Arial" w:hAnsi="Arial" w:cs="Arial"/>
          <w:sz w:val="24"/>
          <w:szCs w:val="24"/>
        </w:rPr>
        <w:t xml:space="preserve">“Fikir Sepeti” standını ziyaret ederek SATSO Yönetim Kurulu Başkanı A. Akgün </w:t>
      </w:r>
      <w:proofErr w:type="spellStart"/>
      <w:r w:rsidR="0094465A" w:rsidRPr="00843018">
        <w:rPr>
          <w:rFonts w:ascii="Arial" w:hAnsi="Arial" w:cs="Arial"/>
          <w:sz w:val="24"/>
          <w:szCs w:val="24"/>
        </w:rPr>
        <w:t>Altuğ</w:t>
      </w:r>
      <w:proofErr w:type="spellEnd"/>
      <w:r w:rsidR="001010BD" w:rsidRPr="00843018">
        <w:rPr>
          <w:rFonts w:ascii="Arial" w:hAnsi="Arial" w:cs="Arial"/>
          <w:sz w:val="24"/>
          <w:szCs w:val="24"/>
        </w:rPr>
        <w:t xml:space="preserve">, </w:t>
      </w:r>
      <w:r w:rsidR="0094465A" w:rsidRPr="00843018">
        <w:rPr>
          <w:rFonts w:ascii="Arial" w:hAnsi="Arial" w:cs="Arial"/>
          <w:sz w:val="24"/>
          <w:szCs w:val="24"/>
        </w:rPr>
        <w:t xml:space="preserve"> </w:t>
      </w:r>
      <w:r w:rsidR="001010BD" w:rsidRPr="00843018">
        <w:rPr>
          <w:rFonts w:ascii="Arial" w:hAnsi="Arial" w:cs="Arial"/>
          <w:sz w:val="24"/>
          <w:szCs w:val="24"/>
        </w:rPr>
        <w:t xml:space="preserve">Komisyon Başkanı Turgay Çelik ve komisyon </w:t>
      </w:r>
      <w:r w:rsidR="0094465A" w:rsidRPr="00843018">
        <w:rPr>
          <w:rFonts w:ascii="Arial" w:hAnsi="Arial" w:cs="Arial"/>
          <w:sz w:val="24"/>
          <w:szCs w:val="24"/>
        </w:rPr>
        <w:t>üyelerinden proje ile ilgili bilgi aldı.</w:t>
      </w:r>
    </w:p>
    <w:p w:rsidR="00CB1ECC" w:rsidRDefault="00CB1ECC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Sakarya Valisi Ahmet Hamdi </w:t>
      </w:r>
      <w:proofErr w:type="spellStart"/>
      <w:r>
        <w:rPr>
          <w:rFonts w:ascii="Arial" w:hAnsi="Arial" w:cs="Arial"/>
          <w:sz w:val="24"/>
          <w:szCs w:val="24"/>
        </w:rPr>
        <w:t>Nayır</w:t>
      </w:r>
      <w:proofErr w:type="spellEnd"/>
      <w:r>
        <w:rPr>
          <w:rFonts w:ascii="Arial" w:hAnsi="Arial" w:cs="Arial"/>
          <w:sz w:val="24"/>
          <w:szCs w:val="24"/>
        </w:rPr>
        <w:t xml:space="preserve">, Türk- İş Başkanı </w:t>
      </w:r>
      <w:proofErr w:type="spellStart"/>
      <w:r>
        <w:rPr>
          <w:rFonts w:ascii="Arial" w:hAnsi="Arial" w:cs="Arial"/>
          <w:sz w:val="24"/>
          <w:szCs w:val="24"/>
        </w:rPr>
        <w:t>Ergun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Altalay</w:t>
      </w:r>
      <w:proofErr w:type="spellEnd"/>
      <w:r>
        <w:rPr>
          <w:rFonts w:ascii="Arial" w:hAnsi="Arial" w:cs="Arial"/>
          <w:sz w:val="24"/>
          <w:szCs w:val="24"/>
        </w:rPr>
        <w:t xml:space="preserve"> ve diğer oda ve borsa başkanlarının da bulunduğu </w:t>
      </w:r>
      <w:proofErr w:type="spellStart"/>
      <w:r>
        <w:rPr>
          <w:rFonts w:ascii="Arial" w:hAnsi="Arial" w:cs="Arial"/>
          <w:sz w:val="24"/>
          <w:szCs w:val="24"/>
        </w:rPr>
        <w:t>stand</w:t>
      </w:r>
      <w:proofErr w:type="spellEnd"/>
      <w:r>
        <w:rPr>
          <w:rFonts w:ascii="Arial" w:hAnsi="Arial" w:cs="Arial"/>
          <w:sz w:val="24"/>
          <w:szCs w:val="24"/>
        </w:rPr>
        <w:t xml:space="preserve"> ziyaretinde</w:t>
      </w:r>
      <w:r w:rsidR="00CB37B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10BD" w:rsidRPr="00843018">
        <w:rPr>
          <w:rFonts w:ascii="Arial" w:hAnsi="Arial" w:cs="Arial"/>
          <w:sz w:val="24"/>
          <w:szCs w:val="24"/>
        </w:rPr>
        <w:t>Hisarcıklıoğlu’na</w:t>
      </w:r>
      <w:proofErr w:type="spellEnd"/>
      <w:r w:rsidR="001010BD" w:rsidRPr="00843018">
        <w:rPr>
          <w:rFonts w:ascii="Arial" w:hAnsi="Arial" w:cs="Arial"/>
          <w:sz w:val="24"/>
          <w:szCs w:val="24"/>
        </w:rPr>
        <w:t xml:space="preserve"> Proje hakkında bilgi veren SATSO Yönetim Kurulu Başkanı A. Akgün </w:t>
      </w:r>
      <w:proofErr w:type="spellStart"/>
      <w:r w:rsidR="001010BD" w:rsidRPr="00843018">
        <w:rPr>
          <w:rFonts w:ascii="Arial" w:hAnsi="Arial" w:cs="Arial"/>
          <w:sz w:val="24"/>
          <w:szCs w:val="24"/>
        </w:rPr>
        <w:t>Altuğ</w:t>
      </w:r>
      <w:proofErr w:type="spellEnd"/>
      <w:r w:rsidR="001010BD" w:rsidRPr="00843018">
        <w:rPr>
          <w:rFonts w:ascii="Arial" w:hAnsi="Arial" w:cs="Arial"/>
          <w:sz w:val="24"/>
          <w:szCs w:val="24"/>
        </w:rPr>
        <w:t xml:space="preserve">, </w:t>
      </w:r>
      <w:r w:rsidR="00BD0791" w:rsidRPr="00843018">
        <w:rPr>
          <w:rFonts w:ascii="Arial" w:hAnsi="Arial" w:cs="Arial"/>
          <w:sz w:val="24"/>
          <w:szCs w:val="24"/>
        </w:rPr>
        <w:t>Sakarya’da bir ilk olarak hayata geçirilecek olan Fikir Sepeti Projesi’nin girişimciler ve yatırımcıları ticari bir ortamda bir araya getirecek önemli bir çalışma olduğunun altını çiz</w:t>
      </w:r>
      <w:r>
        <w:rPr>
          <w:rFonts w:ascii="Arial" w:hAnsi="Arial" w:cs="Arial"/>
          <w:sz w:val="24"/>
          <w:szCs w:val="24"/>
        </w:rPr>
        <w:t>di.</w:t>
      </w:r>
      <w:proofErr w:type="gramEnd"/>
    </w:p>
    <w:p w:rsidR="0094465A" w:rsidRPr="00843018" w:rsidRDefault="00CB1ECC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konuşmasında</w:t>
      </w:r>
      <w:r w:rsidR="00BD0791" w:rsidRPr="00843018">
        <w:rPr>
          <w:rFonts w:ascii="Arial" w:hAnsi="Arial" w:cs="Arial"/>
          <w:sz w:val="24"/>
          <w:szCs w:val="24"/>
        </w:rPr>
        <w:t xml:space="preserve"> “Fikir Sepeti; varlık sahibi, yenilikçi, farklı alternatifleri yatırım alanında değerlendirmeye açık, </w:t>
      </w:r>
      <w:proofErr w:type="spellStart"/>
      <w:r w:rsidR="00BD0791" w:rsidRPr="00843018">
        <w:rPr>
          <w:rFonts w:ascii="Arial" w:hAnsi="Arial" w:cs="Arial"/>
          <w:sz w:val="24"/>
          <w:szCs w:val="24"/>
        </w:rPr>
        <w:t>vizyoner</w:t>
      </w:r>
      <w:proofErr w:type="spellEnd"/>
      <w:r w:rsidR="00BD0791" w:rsidRPr="00843018">
        <w:rPr>
          <w:rFonts w:ascii="Arial" w:hAnsi="Arial" w:cs="Arial"/>
          <w:sz w:val="24"/>
          <w:szCs w:val="24"/>
        </w:rPr>
        <w:t xml:space="preserve"> yatırımcıları,  ticarileştirilebilir </w:t>
      </w:r>
      <w:proofErr w:type="spellStart"/>
      <w:r w:rsidR="00BD0791" w:rsidRPr="00843018">
        <w:rPr>
          <w:rFonts w:ascii="Arial" w:hAnsi="Arial" w:cs="Arial"/>
          <w:sz w:val="24"/>
          <w:szCs w:val="24"/>
        </w:rPr>
        <w:t>inovatif</w:t>
      </w:r>
      <w:proofErr w:type="spellEnd"/>
      <w:r w:rsidR="00BD0791" w:rsidRPr="00843018">
        <w:rPr>
          <w:rFonts w:ascii="Arial" w:hAnsi="Arial" w:cs="Arial"/>
          <w:sz w:val="24"/>
          <w:szCs w:val="24"/>
        </w:rPr>
        <w:t xml:space="preserve"> fikir sahibi girişimcilerle bir araya get</w:t>
      </w:r>
      <w:r w:rsidR="001C5150">
        <w:rPr>
          <w:rFonts w:ascii="Arial" w:hAnsi="Arial" w:cs="Arial"/>
          <w:sz w:val="24"/>
          <w:szCs w:val="24"/>
        </w:rPr>
        <w:t>irmeyi amaçlayan bir platform</w:t>
      </w:r>
      <w:r w:rsidR="00BD0791" w:rsidRPr="00843018">
        <w:rPr>
          <w:rFonts w:ascii="Arial" w:hAnsi="Arial" w:cs="Arial"/>
          <w:sz w:val="24"/>
          <w:szCs w:val="24"/>
        </w:rPr>
        <w:t xml:space="preserve">. Fikir Sepeti, Sakarya’ da ilk kez hayata geçmektedir.” </w:t>
      </w:r>
      <w:r>
        <w:rPr>
          <w:rFonts w:ascii="Arial" w:hAnsi="Arial" w:cs="Arial"/>
          <w:sz w:val="24"/>
          <w:szCs w:val="24"/>
        </w:rPr>
        <w:t>d</w:t>
      </w:r>
      <w:r w:rsidR="00BD0791" w:rsidRPr="00843018">
        <w:rPr>
          <w:rFonts w:ascii="Arial" w:hAnsi="Arial" w:cs="Arial"/>
          <w:sz w:val="24"/>
          <w:szCs w:val="24"/>
        </w:rPr>
        <w:t>edi.</w:t>
      </w:r>
    </w:p>
    <w:p w:rsidR="00BD0791" w:rsidRPr="00843018" w:rsidRDefault="00BD0791" w:rsidP="00BD0791">
      <w:pPr>
        <w:rPr>
          <w:rFonts w:ascii="Arial" w:hAnsi="Arial" w:cs="Arial"/>
          <w:sz w:val="24"/>
          <w:szCs w:val="24"/>
        </w:rPr>
      </w:pPr>
      <w:r w:rsidRPr="00843018">
        <w:rPr>
          <w:rFonts w:ascii="Arial" w:hAnsi="Arial" w:cs="Arial"/>
          <w:sz w:val="24"/>
          <w:szCs w:val="24"/>
        </w:rPr>
        <w:t xml:space="preserve">SATSO Sanayi </w:t>
      </w:r>
      <w:proofErr w:type="spellStart"/>
      <w:r w:rsidRPr="00843018">
        <w:rPr>
          <w:rFonts w:ascii="Arial" w:hAnsi="Arial" w:cs="Arial"/>
          <w:sz w:val="24"/>
          <w:szCs w:val="24"/>
        </w:rPr>
        <w:t>veAr</w:t>
      </w:r>
      <w:proofErr w:type="spellEnd"/>
      <w:r w:rsidRPr="00843018">
        <w:rPr>
          <w:rFonts w:ascii="Arial" w:hAnsi="Arial" w:cs="Arial"/>
          <w:sz w:val="24"/>
          <w:szCs w:val="24"/>
        </w:rPr>
        <w:t>-</w:t>
      </w:r>
      <w:proofErr w:type="spellStart"/>
      <w:r w:rsidRPr="00843018">
        <w:rPr>
          <w:rFonts w:ascii="Arial" w:hAnsi="Arial" w:cs="Arial"/>
          <w:sz w:val="24"/>
          <w:szCs w:val="24"/>
        </w:rPr>
        <w:t>Ge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Komisyon Başkanı Turgay Çelik ise “Platformun amacı yatırımcılar ile girişimcileri bir araya getirecek işbirlikleri kurulmasını sağlamak ve yatırımcılardan girişimlere sermaye ve bilgi birikimi aktarılarak;  sonucunda da ticarileşebilir olarak değerlendirilen girişim fikirlerinin hayata geçirilmesini sağlamaktır.</w:t>
      </w:r>
    </w:p>
    <w:p w:rsidR="00BD0791" w:rsidRPr="00843018" w:rsidRDefault="00BD0791" w:rsidP="00BD0791">
      <w:pPr>
        <w:rPr>
          <w:rFonts w:ascii="Arial" w:hAnsi="Arial" w:cs="Arial"/>
          <w:sz w:val="24"/>
          <w:szCs w:val="24"/>
        </w:rPr>
      </w:pPr>
      <w:r w:rsidRPr="00843018">
        <w:rPr>
          <w:rFonts w:ascii="Arial" w:hAnsi="Arial" w:cs="Arial"/>
          <w:sz w:val="24"/>
          <w:szCs w:val="24"/>
        </w:rPr>
        <w:t>Yatırım yapılacak girişimlerin bulunması, bunlardan uygun olanlarının seçilmesi, girişimlerin yatırımcılarla eşleştirilmesi,  yatırım takip edilmesi ve yapılan yatırımların izlenmesi platformun amaçları arasındadır.” diye konuştu.</w:t>
      </w:r>
    </w:p>
    <w:p w:rsidR="00BD0791" w:rsidRPr="00843018" w:rsidRDefault="00BC73EA" w:rsidP="00BD0791">
      <w:pPr>
        <w:rPr>
          <w:rFonts w:ascii="Arial" w:hAnsi="Arial" w:cs="Arial"/>
          <w:sz w:val="24"/>
          <w:szCs w:val="24"/>
        </w:rPr>
      </w:pPr>
      <w:r w:rsidRPr="00843018">
        <w:rPr>
          <w:rFonts w:ascii="Arial" w:hAnsi="Arial" w:cs="Arial"/>
          <w:sz w:val="24"/>
          <w:szCs w:val="24"/>
        </w:rPr>
        <w:t xml:space="preserve">TOBB Başkanı M. </w:t>
      </w:r>
      <w:proofErr w:type="spellStart"/>
      <w:r w:rsidRPr="00843018">
        <w:rPr>
          <w:rFonts w:ascii="Arial" w:hAnsi="Arial" w:cs="Arial"/>
          <w:sz w:val="24"/>
          <w:szCs w:val="24"/>
        </w:rPr>
        <w:t>Rifat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3018">
        <w:rPr>
          <w:rFonts w:ascii="Arial" w:hAnsi="Arial" w:cs="Arial"/>
          <w:sz w:val="24"/>
          <w:szCs w:val="24"/>
        </w:rPr>
        <w:t>Hisarcıklıoğlu</w:t>
      </w:r>
      <w:proofErr w:type="spellEnd"/>
      <w:r w:rsidRPr="00843018">
        <w:rPr>
          <w:rFonts w:ascii="Arial" w:hAnsi="Arial" w:cs="Arial"/>
          <w:sz w:val="24"/>
          <w:szCs w:val="24"/>
        </w:rPr>
        <w:t xml:space="preserve"> “Fikir Sepeti” Platformu ile yakından ilgilenerek standa yer alan tanıtım broşürlerini de inceledi. </w:t>
      </w:r>
      <w:proofErr w:type="spellStart"/>
      <w:r w:rsidRPr="00843018">
        <w:rPr>
          <w:rFonts w:ascii="Arial" w:hAnsi="Arial" w:cs="Arial"/>
          <w:sz w:val="24"/>
          <w:szCs w:val="24"/>
        </w:rPr>
        <w:t>Hisarcıklıoğlu</w:t>
      </w:r>
      <w:proofErr w:type="spellEnd"/>
      <w:r w:rsidRPr="00843018">
        <w:rPr>
          <w:rFonts w:ascii="Arial" w:hAnsi="Arial" w:cs="Arial"/>
          <w:sz w:val="24"/>
          <w:szCs w:val="24"/>
        </w:rPr>
        <w:t>, projenin girişimci ve yat</w:t>
      </w:r>
      <w:r w:rsidR="00DE077F" w:rsidRPr="00843018">
        <w:rPr>
          <w:rFonts w:ascii="Arial" w:hAnsi="Arial" w:cs="Arial"/>
          <w:sz w:val="24"/>
          <w:szCs w:val="24"/>
        </w:rPr>
        <w:t>ı</w:t>
      </w:r>
      <w:r w:rsidRPr="00843018">
        <w:rPr>
          <w:rFonts w:ascii="Arial" w:hAnsi="Arial" w:cs="Arial"/>
          <w:sz w:val="24"/>
          <w:szCs w:val="24"/>
        </w:rPr>
        <w:t xml:space="preserve">rımcılar açısından önemli bir fırsat olduğuna dikkat çekerek çalışmanın sürdürülebilir ve sonuç odaklı olması konusuna eğilerek rol model olacak nitelikte olan çalışmanın hayırlı olmasını diledi. </w:t>
      </w:r>
    </w:p>
    <w:p w:rsidR="00BC73EA" w:rsidRPr="00843018" w:rsidRDefault="00BC73EA" w:rsidP="00BD0791">
      <w:pPr>
        <w:rPr>
          <w:rFonts w:ascii="Arial" w:hAnsi="Arial" w:cs="Arial"/>
          <w:sz w:val="24"/>
          <w:szCs w:val="24"/>
        </w:rPr>
      </w:pPr>
    </w:p>
    <w:p w:rsidR="00BD0791" w:rsidRPr="00843018" w:rsidRDefault="00BD0791">
      <w:pPr>
        <w:rPr>
          <w:rFonts w:ascii="Arial" w:hAnsi="Arial" w:cs="Arial"/>
          <w:sz w:val="24"/>
          <w:szCs w:val="24"/>
        </w:rPr>
      </w:pPr>
    </w:p>
    <w:sectPr w:rsidR="00BD0791" w:rsidRPr="0084301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31DF7"/>
    <w:rsid w:val="0001007A"/>
    <w:rsid w:val="00025DA9"/>
    <w:rsid w:val="000603B6"/>
    <w:rsid w:val="0008155E"/>
    <w:rsid w:val="000B35C0"/>
    <w:rsid w:val="001010BD"/>
    <w:rsid w:val="00176C25"/>
    <w:rsid w:val="00195E75"/>
    <w:rsid w:val="001C5150"/>
    <w:rsid w:val="00232A7B"/>
    <w:rsid w:val="00266E9E"/>
    <w:rsid w:val="002C423C"/>
    <w:rsid w:val="002E77B7"/>
    <w:rsid w:val="002F42E7"/>
    <w:rsid w:val="00307140"/>
    <w:rsid w:val="0033159F"/>
    <w:rsid w:val="003976B8"/>
    <w:rsid w:val="003D52F1"/>
    <w:rsid w:val="00445CD8"/>
    <w:rsid w:val="004A2E11"/>
    <w:rsid w:val="00506436"/>
    <w:rsid w:val="00507B58"/>
    <w:rsid w:val="005F5AA7"/>
    <w:rsid w:val="00677438"/>
    <w:rsid w:val="006B2B18"/>
    <w:rsid w:val="006C293E"/>
    <w:rsid w:val="006D6A98"/>
    <w:rsid w:val="007358E9"/>
    <w:rsid w:val="00750638"/>
    <w:rsid w:val="00763E8A"/>
    <w:rsid w:val="0077691B"/>
    <w:rsid w:val="007F3A9B"/>
    <w:rsid w:val="00823061"/>
    <w:rsid w:val="00843018"/>
    <w:rsid w:val="00871D9C"/>
    <w:rsid w:val="008A76C4"/>
    <w:rsid w:val="00932C2F"/>
    <w:rsid w:val="0094465A"/>
    <w:rsid w:val="00987EFC"/>
    <w:rsid w:val="00A34F50"/>
    <w:rsid w:val="00AE7277"/>
    <w:rsid w:val="00B17AD2"/>
    <w:rsid w:val="00B31DBD"/>
    <w:rsid w:val="00BC73EA"/>
    <w:rsid w:val="00BD0791"/>
    <w:rsid w:val="00C35341"/>
    <w:rsid w:val="00C97020"/>
    <w:rsid w:val="00CB1ECC"/>
    <w:rsid w:val="00CB37B7"/>
    <w:rsid w:val="00CC0846"/>
    <w:rsid w:val="00CE098A"/>
    <w:rsid w:val="00CF077B"/>
    <w:rsid w:val="00D05F9A"/>
    <w:rsid w:val="00D3071D"/>
    <w:rsid w:val="00D31DF7"/>
    <w:rsid w:val="00D35117"/>
    <w:rsid w:val="00DA0F69"/>
    <w:rsid w:val="00DB67AF"/>
    <w:rsid w:val="00DD3F6C"/>
    <w:rsid w:val="00DE077F"/>
    <w:rsid w:val="00DF2490"/>
    <w:rsid w:val="00DF5FE2"/>
    <w:rsid w:val="00E23443"/>
    <w:rsid w:val="00E606A2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2018-12-25T09:03:00Z</dcterms:created>
  <dcterms:modified xsi:type="dcterms:W3CDTF">2018-12-25T09:29:00Z</dcterms:modified>
</cp:coreProperties>
</file>